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F4B6F" w:rsidRDefault="00E51899">
      <w:pPr>
        <w:jc w:val="center"/>
        <w:rPr>
          <w:rFonts w:ascii="Playfair Display" w:eastAsia="Playfair Display" w:hAnsi="Playfair Display" w:cs="Playfair Display"/>
          <w:b/>
          <w:sz w:val="48"/>
          <w:szCs w:val="48"/>
        </w:rPr>
      </w:pPr>
      <w:r>
        <w:rPr>
          <w:rFonts w:ascii="Playfair Display" w:eastAsia="Playfair Display" w:hAnsi="Playfair Display" w:cs="Playfair Display"/>
          <w:b/>
          <w:sz w:val="48"/>
          <w:szCs w:val="48"/>
        </w:rPr>
        <w:t>Third Gra</w:t>
      </w:r>
      <w:bookmarkStart w:id="0" w:name="_GoBack"/>
      <w:bookmarkEnd w:id="0"/>
      <w:r>
        <w:rPr>
          <w:rFonts w:ascii="Playfair Display" w:eastAsia="Playfair Display" w:hAnsi="Playfair Display" w:cs="Playfair Display"/>
          <w:b/>
          <w:sz w:val="48"/>
          <w:szCs w:val="48"/>
        </w:rPr>
        <w:t xml:space="preserve">de School Supply List </w:t>
      </w:r>
    </w:p>
    <w:p w14:paraId="00000002" w14:textId="77777777" w:rsidR="008F4B6F" w:rsidRDefault="00E51899">
      <w:pPr>
        <w:jc w:val="center"/>
        <w:rPr>
          <w:rFonts w:ascii="Playfair Display" w:eastAsia="Playfair Display" w:hAnsi="Playfair Display" w:cs="Playfair Display"/>
          <w:b/>
          <w:sz w:val="48"/>
          <w:szCs w:val="48"/>
        </w:rPr>
      </w:pPr>
      <w:r>
        <w:rPr>
          <w:rFonts w:ascii="Playfair Display" w:eastAsia="Playfair Display" w:hAnsi="Playfair Display" w:cs="Playfair Display"/>
          <w:b/>
          <w:sz w:val="48"/>
          <w:szCs w:val="48"/>
        </w:rPr>
        <w:t>2022-2023</w:t>
      </w:r>
    </w:p>
    <w:p w14:paraId="00000003" w14:textId="77777777" w:rsidR="008F4B6F" w:rsidRDefault="00E51899">
      <w:pPr>
        <w:rPr>
          <w:rFonts w:ascii="Playfair Display" w:eastAsia="Playfair Display" w:hAnsi="Playfair Display" w:cs="Playfair Display"/>
          <w:b/>
          <w:sz w:val="36"/>
          <w:szCs w:val="36"/>
        </w:rPr>
      </w:pPr>
      <w:r>
        <w:rPr>
          <w:rFonts w:ascii="Playfair Display" w:eastAsia="Playfair Display" w:hAnsi="Playfair Display" w:cs="Playfair Display"/>
          <w:b/>
          <w:sz w:val="36"/>
          <w:szCs w:val="36"/>
        </w:rPr>
        <w:t>We are excited for the new school year ahead of us. To be prepared, here is the supply list your child will need for third grade.</w:t>
      </w:r>
    </w:p>
    <w:p w14:paraId="00000004" w14:textId="77777777" w:rsidR="008F4B6F" w:rsidRDefault="008F4B6F"/>
    <w:p w14:paraId="00000005" w14:textId="77777777" w:rsidR="008F4B6F" w:rsidRDefault="00E51899">
      <w:pPr>
        <w:rPr>
          <w:rFonts w:ascii="Playfair Display" w:eastAsia="Playfair Display" w:hAnsi="Playfair Display" w:cs="Playfair Display"/>
          <w:b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</w:rPr>
        <w:t>Headphones or Earbuds</w:t>
      </w:r>
    </w:p>
    <w:p w14:paraId="00000006" w14:textId="77777777" w:rsidR="008F4B6F" w:rsidRDefault="00E51899">
      <w:pPr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 xml:space="preserve">4 packs of #2 pencils (24 count or larger) </w:t>
      </w:r>
    </w:p>
    <w:p w14:paraId="00000007" w14:textId="77777777" w:rsidR="008F4B6F" w:rsidRDefault="00E51899">
      <w:pPr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</w:rPr>
        <w:t xml:space="preserve">1- </w:t>
      </w:r>
      <w:r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>binder</w:t>
      </w:r>
      <w:r>
        <w:rPr>
          <w:rFonts w:ascii="Playfair Display" w:eastAsia="Playfair Display" w:hAnsi="Playfair Display" w:cs="Playfair Display"/>
          <w:b/>
          <w:sz w:val="28"/>
          <w:szCs w:val="28"/>
        </w:rPr>
        <w:t xml:space="preserve"> </w:t>
      </w:r>
      <w:r>
        <w:rPr>
          <w:rFonts w:ascii="Playfair Display" w:eastAsia="Playfair Display" w:hAnsi="Playfair Display" w:cs="Playfair Display"/>
          <w:sz w:val="28"/>
          <w:szCs w:val="28"/>
        </w:rPr>
        <w:t>(clear view on front and two inside pockets)</w:t>
      </w:r>
    </w:p>
    <w:p w14:paraId="00000008" w14:textId="77777777" w:rsidR="008F4B6F" w:rsidRDefault="00E51899">
      <w:pPr>
        <w:rPr>
          <w:rFonts w:ascii="Playfair Display" w:eastAsia="Playfair Display" w:hAnsi="Playfair Display" w:cs="Playfair Display"/>
          <w:b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</w:rPr>
        <w:t>Pencil bag (must have 3 rings to insert into the binder)</w:t>
      </w:r>
    </w:p>
    <w:p w14:paraId="00000009" w14:textId="77777777" w:rsidR="008F4B6F" w:rsidRDefault="00E51899">
      <w:pPr>
        <w:rPr>
          <w:rFonts w:ascii="Playfair Display" w:eastAsia="Playfair Display" w:hAnsi="Playfair Display" w:cs="Playfair Display"/>
          <w:b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</w:rPr>
        <w:t>5 single subject spiral notebooks (red, blue, orange, yellow, green)</w:t>
      </w:r>
    </w:p>
    <w:p w14:paraId="0000000A" w14:textId="77777777" w:rsidR="008F4B6F" w:rsidRDefault="00E51899">
      <w:pPr>
        <w:rPr>
          <w:rFonts w:ascii="Playfair Display" w:eastAsia="Playfair Display" w:hAnsi="Playfair Display" w:cs="Playfair Display"/>
          <w:b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</w:rPr>
        <w:t>2 two-pocket folders</w:t>
      </w:r>
    </w:p>
    <w:p w14:paraId="0000000B" w14:textId="77777777" w:rsidR="008F4B6F" w:rsidRDefault="00E51899">
      <w:pPr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1 pack of 3 big pink erasers</w:t>
      </w:r>
    </w:p>
    <w:p w14:paraId="0000000C" w14:textId="77777777" w:rsidR="008F4B6F" w:rsidRDefault="00E51899">
      <w:pPr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1 pack highlighters (yellow and ora</w:t>
      </w:r>
      <w:r>
        <w:rPr>
          <w:rFonts w:ascii="Playfair Display" w:eastAsia="Playfair Display" w:hAnsi="Playfair Display" w:cs="Playfair Display"/>
          <w:sz w:val="28"/>
          <w:szCs w:val="28"/>
        </w:rPr>
        <w:t>nge included)</w:t>
      </w:r>
    </w:p>
    <w:p w14:paraId="0000000D" w14:textId="77777777" w:rsidR="008F4B6F" w:rsidRDefault="00E51899">
      <w:pPr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4 packs of dry erase markers (4 count or more)</w:t>
      </w:r>
    </w:p>
    <w:p w14:paraId="0000000E" w14:textId="77777777" w:rsidR="008F4B6F" w:rsidRDefault="00E51899">
      <w:pPr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 xml:space="preserve">1 pack of </w:t>
      </w:r>
      <w:proofErr w:type="gramStart"/>
      <w:r>
        <w:rPr>
          <w:rFonts w:ascii="Playfair Display" w:eastAsia="Playfair Display" w:hAnsi="Playfair Display" w:cs="Playfair Display"/>
          <w:sz w:val="28"/>
          <w:szCs w:val="28"/>
        </w:rPr>
        <w:t>loose leaf</w:t>
      </w:r>
      <w:proofErr w:type="gramEnd"/>
      <w:r>
        <w:t xml:space="preserve"> </w:t>
      </w:r>
      <w:r>
        <w:rPr>
          <w:rFonts w:ascii="Playfair Display" w:eastAsia="Playfair Display" w:hAnsi="Playfair Display" w:cs="Playfair Display"/>
          <w:sz w:val="28"/>
          <w:szCs w:val="28"/>
        </w:rPr>
        <w:t>paper (wide ruled)</w:t>
      </w:r>
    </w:p>
    <w:p w14:paraId="0000000F" w14:textId="77777777" w:rsidR="008F4B6F" w:rsidRDefault="00E51899">
      <w:pPr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2 pack glue sticks (2 count or more)</w:t>
      </w:r>
    </w:p>
    <w:p w14:paraId="00000010" w14:textId="77777777" w:rsidR="008F4B6F" w:rsidRDefault="00E51899">
      <w:pPr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Small scissors</w:t>
      </w:r>
    </w:p>
    <w:p w14:paraId="00000011" w14:textId="77777777" w:rsidR="008F4B6F" w:rsidRDefault="00E51899">
      <w:pPr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24 count crayons or 12 count colored pencils</w:t>
      </w:r>
    </w:p>
    <w:p w14:paraId="00000012" w14:textId="77777777" w:rsidR="008F4B6F" w:rsidRDefault="00E51899">
      <w:pPr>
        <w:rPr>
          <w:rFonts w:ascii="Playfair Display" w:eastAsia="Playfair Display" w:hAnsi="Playfair Display" w:cs="Playfair Display"/>
          <w:b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</w:rPr>
        <w:t xml:space="preserve">1 blue pen </w:t>
      </w:r>
    </w:p>
    <w:p w14:paraId="00000013" w14:textId="77777777" w:rsidR="008F4B6F" w:rsidRDefault="00E51899">
      <w:pPr>
        <w:rPr>
          <w:rFonts w:ascii="Playfair Display" w:eastAsia="Playfair Display" w:hAnsi="Playfair Display" w:cs="Playfair Display"/>
          <w:b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</w:rPr>
        <w:t>1 black pen</w:t>
      </w:r>
    </w:p>
    <w:p w14:paraId="00000014" w14:textId="77777777" w:rsidR="008F4B6F" w:rsidRDefault="00E51899">
      <w:pPr>
        <w:rPr>
          <w:rFonts w:ascii="Playfair Display" w:eastAsia="Playfair Display" w:hAnsi="Playfair Display" w:cs="Playfair Display"/>
          <w:b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</w:rPr>
        <w:t>1 red pen</w:t>
      </w:r>
    </w:p>
    <w:p w14:paraId="00000015" w14:textId="77777777" w:rsidR="008F4B6F" w:rsidRDefault="00E51899">
      <w:pPr>
        <w:rPr>
          <w:rFonts w:ascii="Playfair Display" w:eastAsia="Playfair Display" w:hAnsi="Playfair Display" w:cs="Playfair Display"/>
          <w:b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</w:rPr>
        <w:t>1 green pen</w:t>
      </w:r>
    </w:p>
    <w:p w14:paraId="00000016" w14:textId="77777777" w:rsidR="008F4B6F" w:rsidRDefault="008F4B6F">
      <w:pPr>
        <w:rPr>
          <w:rFonts w:ascii="Playfair Display" w:eastAsia="Playfair Display" w:hAnsi="Playfair Display" w:cs="Playfair Display"/>
          <w:sz w:val="28"/>
          <w:szCs w:val="28"/>
        </w:rPr>
      </w:pPr>
    </w:p>
    <w:p w14:paraId="00000017" w14:textId="77777777" w:rsidR="008F4B6F" w:rsidRDefault="00E51899">
      <w:pPr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 xml:space="preserve">Classroom </w:t>
      </w:r>
      <w:r>
        <w:rPr>
          <w:rFonts w:ascii="Playfair Display" w:eastAsia="Playfair Display" w:hAnsi="Playfair Display" w:cs="Playfair Display"/>
          <w:sz w:val="28"/>
          <w:szCs w:val="28"/>
        </w:rPr>
        <w:t>donations:</w:t>
      </w:r>
    </w:p>
    <w:p w14:paraId="00000018" w14:textId="77777777" w:rsidR="008F4B6F" w:rsidRDefault="00E51899">
      <w:pPr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Tissues</w:t>
      </w:r>
    </w:p>
    <w:p w14:paraId="00000019" w14:textId="77777777" w:rsidR="008F4B6F" w:rsidRDefault="00E51899">
      <w:pPr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Disinfectant wipes</w:t>
      </w:r>
    </w:p>
    <w:p w14:paraId="0000001A" w14:textId="77777777" w:rsidR="008F4B6F" w:rsidRDefault="00E51899">
      <w:pPr>
        <w:rPr>
          <w:rFonts w:ascii="Playfair Display" w:eastAsia="Playfair Display" w:hAnsi="Playfair Display" w:cs="Playfair Display"/>
          <w:sz w:val="28"/>
          <w:szCs w:val="28"/>
        </w:rPr>
      </w:pPr>
      <w:proofErr w:type="spellStart"/>
      <w:r>
        <w:rPr>
          <w:rFonts w:ascii="Playfair Display" w:eastAsia="Playfair Display" w:hAnsi="Playfair Display" w:cs="Playfair Display"/>
          <w:sz w:val="28"/>
          <w:szCs w:val="28"/>
        </w:rPr>
        <w:t>Handsanitizer</w:t>
      </w:r>
      <w:proofErr w:type="spellEnd"/>
      <w:r>
        <w:rPr>
          <w:rFonts w:ascii="Playfair Display" w:eastAsia="Playfair Display" w:hAnsi="Playfair Display" w:cs="Playfair Display"/>
          <w:sz w:val="28"/>
          <w:szCs w:val="28"/>
        </w:rPr>
        <w:t xml:space="preserve"> </w:t>
      </w:r>
    </w:p>
    <w:p w14:paraId="0000001B" w14:textId="77777777" w:rsidR="008F4B6F" w:rsidRDefault="00E51899">
      <w:pPr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lastRenderedPageBreak/>
        <w:t>Ziploc bags (quart size)</w:t>
      </w:r>
    </w:p>
    <w:p w14:paraId="0000001C" w14:textId="77777777" w:rsidR="008F4B6F" w:rsidRDefault="008F4B6F">
      <w:pPr>
        <w:rPr>
          <w:rFonts w:ascii="Playfair Display" w:eastAsia="Playfair Display" w:hAnsi="Playfair Display" w:cs="Playfair Display"/>
          <w:sz w:val="28"/>
          <w:szCs w:val="28"/>
        </w:rPr>
      </w:pPr>
    </w:p>
    <w:p w14:paraId="0000001D" w14:textId="77777777" w:rsidR="008F4B6F" w:rsidRDefault="008F4B6F"/>
    <w:sectPr w:rsidR="008F4B6F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818A2" w14:textId="77777777" w:rsidR="00E51899" w:rsidRDefault="00E51899">
      <w:pPr>
        <w:spacing w:line="240" w:lineRule="auto"/>
      </w:pPr>
      <w:r>
        <w:separator/>
      </w:r>
    </w:p>
  </w:endnote>
  <w:endnote w:type="continuationSeparator" w:id="0">
    <w:p w14:paraId="4284A88B" w14:textId="77777777" w:rsidR="00E51899" w:rsidRDefault="00E51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E" w14:textId="77777777" w:rsidR="008F4B6F" w:rsidRDefault="00E51899">
    <w:pPr>
      <w:spacing w:after="160" w:line="259" w:lineRule="auto"/>
      <w:jc w:val="center"/>
    </w:pPr>
    <w:r>
      <w:rPr>
        <w:rFonts w:ascii="Georgia" w:eastAsia="Georgia" w:hAnsi="Georgia" w:cs="Georgia"/>
        <w:sz w:val="15"/>
        <w:szCs w:val="15"/>
      </w:rPr>
      <w:t>Arizona law requires that public schools provide supplies required for academic success. This list represents optional, supplementary items which you may supply at your discretion.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8BD73" w14:textId="77777777" w:rsidR="00E51899" w:rsidRDefault="00E51899">
      <w:pPr>
        <w:spacing w:line="240" w:lineRule="auto"/>
      </w:pPr>
      <w:r>
        <w:separator/>
      </w:r>
    </w:p>
  </w:footnote>
  <w:footnote w:type="continuationSeparator" w:id="0">
    <w:p w14:paraId="1C7B8F88" w14:textId="77777777" w:rsidR="00E51899" w:rsidRDefault="00E518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6F"/>
    <w:rsid w:val="00580DCB"/>
    <w:rsid w:val="008F4B6F"/>
    <w:rsid w:val="00E5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EB51DC-642A-42A9-B9D1-25E9B250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Dysart Unified School District 89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Dell</dc:creator>
  <cp:lastModifiedBy>Clark, Dell</cp:lastModifiedBy>
  <cp:revision>2</cp:revision>
  <dcterms:created xsi:type="dcterms:W3CDTF">2022-05-10T18:30:00Z</dcterms:created>
  <dcterms:modified xsi:type="dcterms:W3CDTF">2022-05-10T18:30:00Z</dcterms:modified>
</cp:coreProperties>
</file>